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8F" w:rsidRPr="00616210" w:rsidRDefault="00616210" w:rsidP="006162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06E7E" w:rsidRPr="00616210">
        <w:rPr>
          <w:b/>
          <w:bCs/>
          <w:sz w:val="28"/>
          <w:szCs w:val="28"/>
        </w:rPr>
        <w:t xml:space="preserve">Annual Academic </w:t>
      </w:r>
      <w:r w:rsidR="002F365E" w:rsidRPr="00616210">
        <w:rPr>
          <w:b/>
          <w:bCs/>
          <w:sz w:val="28"/>
          <w:szCs w:val="28"/>
        </w:rPr>
        <w:t xml:space="preserve">Calendar </w:t>
      </w:r>
      <w:r w:rsidRPr="00616210">
        <w:rPr>
          <w:b/>
          <w:bCs/>
          <w:sz w:val="28"/>
          <w:szCs w:val="28"/>
        </w:rPr>
        <w:t>of S D Sr.</w:t>
      </w:r>
      <w:r>
        <w:rPr>
          <w:b/>
          <w:bCs/>
          <w:sz w:val="28"/>
          <w:szCs w:val="28"/>
        </w:rPr>
        <w:t xml:space="preserve"> </w:t>
      </w:r>
      <w:r w:rsidRPr="00616210">
        <w:rPr>
          <w:b/>
          <w:bCs/>
          <w:sz w:val="28"/>
          <w:szCs w:val="28"/>
        </w:rPr>
        <w:t>Sec.</w:t>
      </w:r>
      <w:r>
        <w:rPr>
          <w:b/>
          <w:bCs/>
          <w:sz w:val="28"/>
          <w:szCs w:val="28"/>
        </w:rPr>
        <w:t xml:space="preserve"> </w:t>
      </w:r>
      <w:r w:rsidRPr="00616210">
        <w:rPr>
          <w:b/>
          <w:bCs/>
          <w:sz w:val="28"/>
          <w:szCs w:val="28"/>
        </w:rPr>
        <w:t xml:space="preserve">School Shimla for the  </w:t>
      </w:r>
      <w:r w:rsidR="002F365E" w:rsidRPr="00616210">
        <w:rPr>
          <w:b/>
          <w:bCs/>
          <w:sz w:val="28"/>
          <w:szCs w:val="28"/>
        </w:rPr>
        <w:t>Session</w:t>
      </w:r>
      <w:r w:rsidR="00E06E7E" w:rsidRPr="00616210">
        <w:rPr>
          <w:b/>
          <w:bCs/>
          <w:sz w:val="28"/>
          <w:szCs w:val="28"/>
        </w:rPr>
        <w:t xml:space="preserve"> 202</w:t>
      </w:r>
      <w:r w:rsidR="006827A3">
        <w:rPr>
          <w:b/>
          <w:bCs/>
          <w:sz w:val="28"/>
          <w:szCs w:val="28"/>
        </w:rPr>
        <w:t>6</w:t>
      </w:r>
      <w:r w:rsidR="00E06E7E" w:rsidRPr="00616210">
        <w:rPr>
          <w:b/>
          <w:bCs/>
          <w:sz w:val="28"/>
          <w:szCs w:val="28"/>
        </w:rPr>
        <w:t>-2</w:t>
      </w:r>
      <w:r w:rsidR="006827A3">
        <w:rPr>
          <w:b/>
          <w:bCs/>
          <w:sz w:val="28"/>
          <w:szCs w:val="28"/>
        </w:rPr>
        <w:t>7</w:t>
      </w:r>
      <w:bookmarkStart w:id="0" w:name="_GoBack"/>
      <w:bookmarkEnd w:id="0"/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93"/>
        <w:gridCol w:w="2695"/>
        <w:gridCol w:w="1983"/>
        <w:gridCol w:w="3827"/>
      </w:tblGrid>
      <w:tr w:rsidR="00E06E7E" w:rsidTr="002F365E">
        <w:trPr>
          <w:trHeight w:val="756"/>
        </w:trPr>
        <w:tc>
          <w:tcPr>
            <w:tcW w:w="2093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E06E7E" w:rsidTr="002F365E">
        <w:trPr>
          <w:trHeight w:val="695"/>
        </w:trPr>
        <w:tc>
          <w:tcPr>
            <w:tcW w:w="2093" w:type="dxa"/>
          </w:tcPr>
          <w:p w:rsidR="00E06E7E" w:rsidRDefault="00E06E7E" w:rsidP="00E06E7E"/>
          <w:p w:rsidR="00E06E7E" w:rsidRPr="00033AEE" w:rsidRDefault="00E06E7E" w:rsidP="00E06E7E">
            <w:pPr>
              <w:rPr>
                <w:b/>
                <w:bCs/>
              </w:rPr>
            </w:pPr>
            <w:r w:rsidRPr="00033AEE"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695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Holidays </w:t>
            </w:r>
          </w:p>
          <w:p w:rsidR="00E06E7E" w:rsidRDefault="00E06E7E" w:rsidP="00E06E7E"/>
        </w:tc>
        <w:tc>
          <w:tcPr>
            <w:tcW w:w="1983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1st Jan -11th Feb </w:t>
            </w:r>
          </w:p>
          <w:p w:rsidR="00E06E7E" w:rsidRDefault="00E06E7E" w:rsidP="00E06E7E"/>
        </w:tc>
        <w:tc>
          <w:tcPr>
            <w:tcW w:w="3827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Winter Break </w:t>
            </w:r>
          </w:p>
          <w:p w:rsidR="00E06E7E" w:rsidRDefault="00E06E7E" w:rsidP="00E06E7E"/>
        </w:tc>
      </w:tr>
      <w:tr w:rsidR="00F03930" w:rsidTr="002F365E">
        <w:trPr>
          <w:trHeight w:val="865"/>
        </w:trPr>
        <w:tc>
          <w:tcPr>
            <w:tcW w:w="2093" w:type="dxa"/>
            <w:vMerge w:val="restart"/>
          </w:tcPr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 xml:space="preserve">FEBRUARY  </w:t>
            </w:r>
          </w:p>
          <w:p w:rsidR="00F03930" w:rsidRPr="00033AEE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>13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F03930" w:rsidRDefault="00F03930" w:rsidP="00E06E7E"/>
          <w:p w:rsidR="00F03930" w:rsidRDefault="00F03930" w:rsidP="00E06E7E">
            <w:r w:rsidRPr="00033AEE">
              <w:t>Admission Days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03930" w:rsidRDefault="00F03930" w:rsidP="00E06E7E"/>
          <w:p w:rsidR="00F03930" w:rsidRDefault="00F03930" w:rsidP="00E06E7E">
            <w:r w:rsidRPr="00033AEE">
              <w:t>11th Feb onwards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03930" w:rsidRDefault="00F03930" w:rsidP="00E06E7E">
            <w:r w:rsidRPr="00033AEE">
              <w:t>The teaching -learning process shall start from the very first day of the academic session</w:t>
            </w:r>
          </w:p>
        </w:tc>
      </w:tr>
      <w:tr w:rsidR="00F03930" w:rsidTr="00F03930">
        <w:trPr>
          <w:trHeight w:val="1152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School Readiness Phase for Class-I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17th Feb -17th  May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The programs objective is to prepare children for school and help them develop social emotional and language skills</w:t>
            </w:r>
          </w:p>
        </w:tc>
      </w:tr>
      <w:tr w:rsidR="00F03930" w:rsidTr="002F365E">
        <w:trPr>
          <w:trHeight w:val="1238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Remedial Classes (Class-II to VIII) &amp; New batch of Class 9th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17th F</w:t>
            </w:r>
            <w:r w:rsidRPr="00033AEE">
              <w:t>eb to 19th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30days readiness/remedial teaching shall be provided to address learning gaps taking in to account the students previous class results.</w:t>
            </w:r>
          </w:p>
        </w:tc>
      </w:tr>
      <w:tr w:rsidR="00F03930" w:rsidTr="00F03930">
        <w:trPr>
          <w:trHeight w:val="632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F03930" w:rsidRPr="00033AEE" w:rsidRDefault="00F03930" w:rsidP="00C535EE">
            <w:r>
              <w:t>National Science Day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03930" w:rsidRDefault="00F03930" w:rsidP="00C535EE">
            <w:r>
              <w:t>28</w:t>
            </w:r>
            <w:r w:rsidRPr="00F03930">
              <w:rPr>
                <w:vertAlign w:val="superscript"/>
              </w:rPr>
              <w:t>th</w:t>
            </w:r>
            <w:r>
              <w:t xml:space="preserve">  Feb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03930" w:rsidRPr="00033AEE" w:rsidRDefault="00F03930" w:rsidP="00C535EE">
            <w:r>
              <w:t>Quiz model demonstration during zero period</w:t>
            </w:r>
          </w:p>
        </w:tc>
      </w:tr>
      <w:tr w:rsidR="00F03930" w:rsidTr="002F365E">
        <w:trPr>
          <w:trHeight w:val="560"/>
        </w:trPr>
        <w:tc>
          <w:tcPr>
            <w:tcW w:w="2093" w:type="dxa"/>
            <w:vMerge w:val="restart"/>
          </w:tcPr>
          <w:p w:rsidR="00F03930" w:rsidRDefault="00F03930" w:rsidP="00E06E7E"/>
          <w:p w:rsidR="00F03930" w:rsidRDefault="00F03930" w:rsidP="00E06E7E"/>
          <w:p w:rsidR="00F03930" w:rsidRDefault="00F03930" w:rsidP="00E06E7E"/>
          <w:p w:rsidR="00F03930" w:rsidRDefault="00F03930" w:rsidP="00E06E7E"/>
          <w:p w:rsidR="00F03930" w:rsidRPr="00033AEE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>March</w:t>
            </w:r>
          </w:p>
          <w:p w:rsidR="00F03930" w:rsidRDefault="00F03930" w:rsidP="00033AEE">
            <w:pPr>
              <w:jc w:val="center"/>
            </w:pPr>
            <w:r w:rsidRPr="00033AEE">
              <w:rPr>
                <w:b/>
                <w:bCs/>
              </w:rPr>
              <w:t>23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F03930" w:rsidRDefault="00F03930" w:rsidP="00C535EE">
            <w:r w:rsidRPr="00033AEE">
              <w:t>School Readiness Phase for Class-I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03930" w:rsidRDefault="00F03930" w:rsidP="00C535EE">
            <w:r>
              <w:t>Continued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03930" w:rsidRDefault="00F03930" w:rsidP="00C535EE"/>
        </w:tc>
      </w:tr>
      <w:tr w:rsidR="00F03930" w:rsidTr="00F03930">
        <w:trPr>
          <w:trHeight w:val="763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Remedial Classes (Class-II to VIII) &amp; New batch of Class 9th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Continued till 19</w:t>
            </w:r>
            <w:r w:rsidRPr="00F03930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/>
        </w:tc>
      </w:tr>
      <w:tr w:rsidR="00F03930" w:rsidTr="00F03930">
        <w:trPr>
          <w:trHeight w:val="695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World Water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22</w:t>
            </w:r>
            <w:r w:rsidRPr="00F03930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Activities to promote water conservation</w:t>
            </w:r>
          </w:p>
        </w:tc>
      </w:tr>
      <w:tr w:rsidR="00F03930" w:rsidTr="00F03930">
        <w:trPr>
          <w:trHeight w:val="576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 xml:space="preserve">Shiksha </w:t>
            </w:r>
            <w:proofErr w:type="spellStart"/>
            <w:r>
              <w:t>Samwad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31</w:t>
            </w:r>
            <w:r w:rsidRPr="00F03930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Reflections and result announcement</w:t>
            </w:r>
          </w:p>
          <w:p w:rsidR="00F03930" w:rsidRDefault="00F03930" w:rsidP="00C535EE">
            <w:r>
              <w:t>(9</w:t>
            </w:r>
            <w:r w:rsidRPr="00F03930">
              <w:rPr>
                <w:vertAlign w:val="superscript"/>
              </w:rPr>
              <w:t>th</w:t>
            </w:r>
            <w:r>
              <w:t xml:space="preserve"> and Plus One)</w:t>
            </w:r>
          </w:p>
        </w:tc>
      </w:tr>
      <w:tr w:rsidR="00F03930" w:rsidTr="00F03930">
        <w:trPr>
          <w:trHeight w:val="525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Final Examination</w:t>
            </w:r>
          </w:p>
          <w:p w:rsidR="00F03930" w:rsidRDefault="00F03930" w:rsidP="00C535EE">
            <w:r>
              <w:t>Classes 9</w:t>
            </w:r>
            <w:r w:rsidRPr="00F03930">
              <w:rPr>
                <w:vertAlign w:val="superscript"/>
              </w:rPr>
              <w:t>th</w:t>
            </w:r>
            <w:r>
              <w:t xml:space="preserve"> -12</w:t>
            </w:r>
            <w:r w:rsidRPr="00F03930">
              <w:rPr>
                <w:vertAlign w:val="superscript"/>
              </w:rPr>
              <w:t>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7462B" w:rsidP="00C535EE">
            <w:r>
              <w:t>First W</w:t>
            </w:r>
            <w:r w:rsidR="00F03930">
              <w:t>eek of March Onwards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 xml:space="preserve">Comprehensive </w:t>
            </w:r>
            <w:r w:rsidR="002F365E">
              <w:t>assessment</w:t>
            </w:r>
          </w:p>
        </w:tc>
      </w:tr>
      <w:tr w:rsidR="00F03930" w:rsidTr="002F365E">
        <w:trPr>
          <w:trHeight w:val="707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>FA-I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>3</w:t>
            </w:r>
            <w:r w:rsidRPr="002F365E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March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 xml:space="preserve">Formative Assessment for Diagnostic Teaching  Assessment of Class –I be based on </w:t>
            </w:r>
            <w:proofErr w:type="spellStart"/>
            <w:r>
              <w:t>Nipun</w:t>
            </w:r>
            <w:proofErr w:type="spellEnd"/>
            <w:r>
              <w:t xml:space="preserve"> </w:t>
            </w:r>
            <w:proofErr w:type="spellStart"/>
            <w:r>
              <w:t>Lakshyas</w:t>
            </w:r>
            <w:proofErr w:type="spellEnd"/>
          </w:p>
        </w:tc>
      </w:tr>
      <w:tr w:rsidR="002F365E" w:rsidTr="002F365E">
        <w:trPr>
          <w:trHeight w:val="1013"/>
        </w:trPr>
        <w:tc>
          <w:tcPr>
            <w:tcW w:w="2093" w:type="dxa"/>
            <w:vMerge w:val="restart"/>
          </w:tcPr>
          <w:p w:rsidR="002F365E" w:rsidRDefault="002F365E" w:rsidP="00E06E7E"/>
          <w:p w:rsidR="002F365E" w:rsidRDefault="002F365E" w:rsidP="00E06E7E"/>
          <w:p w:rsidR="002F365E" w:rsidRDefault="002F365E" w:rsidP="00E06E7E"/>
          <w:p w:rsidR="002F365E" w:rsidRDefault="002F365E" w:rsidP="00E06E7E"/>
          <w:p w:rsidR="002F365E" w:rsidRPr="002F365E" w:rsidRDefault="002F365E" w:rsidP="00E06E7E">
            <w:pPr>
              <w:rPr>
                <w:b/>
                <w:bCs/>
              </w:rPr>
            </w:pPr>
            <w:r>
              <w:t xml:space="preserve">            </w:t>
            </w:r>
            <w:r w:rsidRPr="002F365E">
              <w:rPr>
                <w:b/>
                <w:bCs/>
              </w:rPr>
              <w:t>APRIL</w:t>
            </w:r>
          </w:p>
          <w:p w:rsidR="002F365E" w:rsidRPr="002F365E" w:rsidRDefault="002F365E" w:rsidP="00E06E7E">
            <w:pPr>
              <w:rPr>
                <w:b/>
                <w:bCs/>
              </w:rPr>
            </w:pPr>
            <w:r w:rsidRPr="002F365E">
              <w:rPr>
                <w:b/>
                <w:bCs/>
              </w:rPr>
              <w:t xml:space="preserve">21 working Days </w:t>
            </w:r>
          </w:p>
          <w:p w:rsidR="002F365E" w:rsidRDefault="002F365E" w:rsidP="00E06E7E"/>
          <w:p w:rsidR="002F365E" w:rsidRDefault="002F365E" w:rsidP="00E06E7E"/>
        </w:tc>
        <w:tc>
          <w:tcPr>
            <w:tcW w:w="2695" w:type="dxa"/>
            <w:tcBorders>
              <w:bottom w:val="single" w:sz="4" w:space="0" w:color="auto"/>
            </w:tcBorders>
          </w:tcPr>
          <w:p w:rsidR="002F365E" w:rsidRDefault="002F365E" w:rsidP="00C535EE">
            <w:r>
              <w:t>FLN activities of school Readiness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F365E" w:rsidRDefault="002F365E" w:rsidP="00C535EE">
            <w:r>
              <w:t>Continued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365E" w:rsidRDefault="002F365E" w:rsidP="00C535EE"/>
        </w:tc>
      </w:tr>
      <w:tr w:rsidR="002F365E" w:rsidTr="002F365E">
        <w:trPr>
          <w:trHeight w:val="966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Himachal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15</w:t>
            </w:r>
            <w:r w:rsidRPr="002F365E">
              <w:rPr>
                <w:vertAlign w:val="superscript"/>
              </w:rPr>
              <w:t>th</w:t>
            </w:r>
            <w:r>
              <w:t xml:space="preserve"> April (Holiday)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 xml:space="preserve">The activities related to Himachal </w:t>
            </w:r>
            <w:proofErr w:type="spellStart"/>
            <w:r>
              <w:t>Diwas</w:t>
            </w:r>
            <w:proofErr w:type="spellEnd"/>
            <w:r>
              <w:t xml:space="preserve"> shall be conducted on working days during morning assemble before 15</w:t>
            </w:r>
            <w:r w:rsidRPr="002F365E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2F365E" w:rsidTr="002F365E">
        <w:trPr>
          <w:trHeight w:val="745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World Earth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22</w:t>
            </w:r>
            <w:r w:rsidRPr="002F365E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Awareness and activities during zero period</w:t>
            </w:r>
          </w:p>
        </w:tc>
      </w:tr>
      <w:tr w:rsidR="002F365E" w:rsidTr="002F365E">
        <w:trPr>
          <w:trHeight w:val="898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</w:tcBorders>
          </w:tcPr>
          <w:p w:rsidR="002F365E" w:rsidRDefault="002F365E" w:rsidP="00C535EE">
            <w:r>
              <w:t>Class 9</w:t>
            </w:r>
            <w:r w:rsidRPr="002F365E">
              <w:rPr>
                <w:vertAlign w:val="superscript"/>
              </w:rPr>
              <w:t>th</w:t>
            </w:r>
            <w:r>
              <w:t xml:space="preserve"> (Unit Test-I)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F365E" w:rsidRDefault="00F7462B" w:rsidP="00C535EE">
            <w:r>
              <w:t>Third W</w:t>
            </w:r>
            <w:r w:rsidR="002F365E">
              <w:t>eek of April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F365E" w:rsidRDefault="002F365E" w:rsidP="00C535EE">
            <w:r>
              <w:t>Formative Assessment for Diagnostic Teaching</w:t>
            </w:r>
          </w:p>
        </w:tc>
      </w:tr>
    </w:tbl>
    <w:p w:rsidR="00E06E7E" w:rsidRDefault="00E06E7E" w:rsidP="00E06E7E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91"/>
        <w:gridCol w:w="2695"/>
        <w:gridCol w:w="1983"/>
        <w:gridCol w:w="3829"/>
      </w:tblGrid>
      <w:tr w:rsidR="00C535EE" w:rsidRPr="00033AEE" w:rsidTr="00057228">
        <w:trPr>
          <w:trHeight w:val="756"/>
        </w:trPr>
        <w:tc>
          <w:tcPr>
            <w:tcW w:w="2092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8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C535EE" w:rsidTr="00057228">
        <w:trPr>
          <w:trHeight w:val="865"/>
        </w:trPr>
        <w:tc>
          <w:tcPr>
            <w:tcW w:w="2092" w:type="dxa"/>
            <w:vMerge w:val="restart"/>
          </w:tcPr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  <w:p w:rsidR="00C535EE" w:rsidRPr="00033AEE" w:rsidRDefault="00C535EE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C535EE" w:rsidRDefault="00C535EE" w:rsidP="003D1365">
            <w:r w:rsidRPr="00033AEE">
              <w:t>School Readiness Phase for Class-I</w:t>
            </w:r>
          </w:p>
          <w:p w:rsidR="00C535EE" w:rsidRDefault="00C535EE" w:rsidP="003D1365"/>
        </w:tc>
        <w:tc>
          <w:tcPr>
            <w:tcW w:w="1983" w:type="dxa"/>
            <w:tcBorders>
              <w:bottom w:val="single" w:sz="4" w:space="0" w:color="auto"/>
            </w:tcBorders>
          </w:tcPr>
          <w:p w:rsidR="00C535EE" w:rsidRDefault="00C535EE" w:rsidP="003D1365"/>
          <w:p w:rsidR="00C535EE" w:rsidRDefault="00C535EE" w:rsidP="003D1365">
            <w:r>
              <w:t>Till 17</w:t>
            </w:r>
            <w:r w:rsidRPr="00C535E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535EE" w:rsidRDefault="00C535EE" w:rsidP="003D1365">
            <w:r>
              <w:t xml:space="preserve">Assessment shall be conducted by teacher based on NIPUN (FLN) </w:t>
            </w:r>
            <w:proofErr w:type="spellStart"/>
            <w:r>
              <w:t>lakshaya</w:t>
            </w:r>
            <w:proofErr w:type="spellEnd"/>
            <w:r>
              <w:t xml:space="preserve"> for class –I student</w:t>
            </w:r>
          </w:p>
        </w:tc>
      </w:tr>
      <w:tr w:rsidR="00C535EE" w:rsidTr="00057228">
        <w:trPr>
          <w:trHeight w:val="629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>World Red Cross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>8</w:t>
            </w:r>
            <w:r w:rsidRPr="00C535EE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 xml:space="preserve">Lesson on humanity and service  </w:t>
            </w:r>
          </w:p>
        </w:tc>
      </w:tr>
      <w:tr w:rsidR="00C535EE" w:rsidTr="00057228">
        <w:trPr>
          <w:trHeight w:val="610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FA-II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2</w:t>
            </w:r>
            <w:r w:rsidRPr="000347AA">
              <w:rPr>
                <w:vertAlign w:val="superscript"/>
              </w:rPr>
              <w:t>nd</w:t>
            </w:r>
            <w:r w:rsidR="00F7462B">
              <w:t xml:space="preserve"> W</w:t>
            </w:r>
            <w:r>
              <w:t>eek of May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Formative Assessment for Diagnostic Teaching</w:t>
            </w:r>
          </w:p>
        </w:tc>
      </w:tr>
      <w:tr w:rsidR="00C535EE" w:rsidTr="00057228">
        <w:trPr>
          <w:trHeight w:val="611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>No Tobacco D</w:t>
            </w:r>
            <w:r w:rsidR="000347AA">
              <w:t>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>31</w:t>
            </w:r>
            <w:r w:rsidRPr="00391231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 xml:space="preserve">Awareness for healthy living by organizing various related Events zero period </w:t>
            </w:r>
          </w:p>
        </w:tc>
      </w:tr>
      <w:tr w:rsidR="00C535EE" w:rsidRPr="00033AEE" w:rsidTr="00057228">
        <w:trPr>
          <w:trHeight w:val="632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C535EE" w:rsidRPr="00033AEE" w:rsidRDefault="00391231" w:rsidP="00BF0A23">
            <w:r>
              <w:t xml:space="preserve"> </w:t>
            </w:r>
            <w:r w:rsidR="00BF0A23">
              <w:t>Classes -10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 and 11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rPr>
                <w:vertAlign w:val="superscript"/>
              </w:rPr>
              <w:t xml:space="preserve"> </w:t>
            </w:r>
            <w:r w:rsidR="00BF0A23">
              <w:t>and</w:t>
            </w:r>
            <w:r w:rsidR="00BF0A23">
              <w:rPr>
                <w:vertAlign w:val="superscript"/>
              </w:rPr>
              <w:t xml:space="preserve">  </w:t>
            </w:r>
            <w:r w:rsidR="00BF0A23">
              <w:t>12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  (UNIT-I) Test</w:t>
            </w:r>
            <w:r w:rsidR="00BF0A23" w:rsidRPr="00BF0A23">
              <w:t xml:space="preserve"> C</w:t>
            </w:r>
            <w:r w:rsidR="00BF0A23">
              <w:t>lasses</w:t>
            </w:r>
            <w:r w:rsidR="00BF0A23" w:rsidRPr="00BF0A23">
              <w:t xml:space="preserve"> </w:t>
            </w:r>
            <w:r w:rsidR="00BF0A23">
              <w:t>9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</w:t>
            </w:r>
            <w:r w:rsidR="00BF0A23" w:rsidRPr="00BF0A23">
              <w:t>(UNIT</w:t>
            </w:r>
            <w:r w:rsidR="00BF0A23">
              <w:t>-II</w:t>
            </w:r>
            <w:r w:rsidR="00BF0A23" w:rsidRPr="00BF0A23">
              <w:t>) TEST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C535EE" w:rsidRDefault="00F7462B" w:rsidP="003D1365">
            <w:r>
              <w:t>4th W</w:t>
            </w:r>
            <w:r w:rsidR="00BF0A23" w:rsidRPr="00BF0A23">
              <w:t>eek of may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535EE" w:rsidRPr="00033AEE" w:rsidRDefault="00BF0A23" w:rsidP="003D1365">
            <w:r>
              <w:t>Formative Assessment for Diagnostic Teaching</w:t>
            </w:r>
          </w:p>
        </w:tc>
      </w:tr>
      <w:tr w:rsidR="000506D7" w:rsidTr="00057228">
        <w:trPr>
          <w:trHeight w:val="558"/>
        </w:trPr>
        <w:tc>
          <w:tcPr>
            <w:tcW w:w="2092" w:type="dxa"/>
            <w:vMerge w:val="restart"/>
          </w:tcPr>
          <w:p w:rsidR="000506D7" w:rsidRDefault="000506D7" w:rsidP="003D1365"/>
          <w:p w:rsidR="000506D7" w:rsidRDefault="000506D7" w:rsidP="003D1365"/>
          <w:p w:rsidR="000506D7" w:rsidRDefault="000506D7" w:rsidP="003D1365"/>
          <w:p w:rsidR="000506D7" w:rsidRDefault="000506D7" w:rsidP="003D1365"/>
          <w:p w:rsidR="000506D7" w:rsidRPr="00033AEE" w:rsidRDefault="00FA40E6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  <w:p w:rsidR="000506D7" w:rsidRDefault="00FA40E6" w:rsidP="003D1365">
            <w:pPr>
              <w:jc w:val="center"/>
            </w:pPr>
            <w:r>
              <w:rPr>
                <w:b/>
                <w:bCs/>
              </w:rPr>
              <w:t>22</w:t>
            </w:r>
            <w:r w:rsidR="000506D7"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506D7" w:rsidRDefault="000506D7" w:rsidP="003D1365">
            <w:r w:rsidRPr="00BF0A23">
              <w:t>World Environment Day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0506D7" w:rsidRDefault="000506D7" w:rsidP="003D1365">
            <w:r w:rsidRPr="00BF0A23">
              <w:t>5th June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506D7" w:rsidRDefault="000506D7" w:rsidP="003D1365">
            <w:r>
              <w:t xml:space="preserve">Activities to encourage eco friendly habits </w:t>
            </w:r>
          </w:p>
        </w:tc>
      </w:tr>
      <w:tr w:rsidR="000506D7" w:rsidTr="00057228">
        <w:trPr>
          <w:trHeight w:val="570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B021B8">
              <w:t>SA-I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3nd W</w:t>
            </w:r>
            <w:r w:rsidR="000506D7" w:rsidRPr="00B021B8">
              <w:t>eek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B021B8">
              <w:t>Comprehensive assessment</w:t>
            </w:r>
          </w:p>
        </w:tc>
      </w:tr>
      <w:tr w:rsidR="000506D7" w:rsidTr="00057228">
        <w:trPr>
          <w:trHeight w:val="695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622FDB">
              <w:t xml:space="preserve">International </w:t>
            </w:r>
            <w:r>
              <w:t xml:space="preserve"> Yoga </w:t>
            </w:r>
            <w:r w:rsidRPr="00622FDB">
              <w:t>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622FDB">
              <w:t>21st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 xml:space="preserve">Yoga session promoting </w:t>
            </w:r>
            <w:r>
              <w:t xml:space="preserve">mental and Physical well being (morning </w:t>
            </w:r>
            <w:r w:rsidRPr="00622FDB">
              <w:t>assembly)</w:t>
            </w:r>
          </w:p>
        </w:tc>
      </w:tr>
      <w:tr w:rsidR="000506D7" w:rsidTr="00057228">
        <w:trPr>
          <w:trHeight w:val="576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>International Day Against Drug Ab</w:t>
            </w:r>
            <w:r>
              <w:t>use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>
              <w:t>26</w:t>
            </w:r>
            <w:r w:rsidRPr="00622FDB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 xml:space="preserve">Awareness during morning assembly </w:t>
            </w:r>
          </w:p>
        </w:tc>
      </w:tr>
      <w:tr w:rsidR="000506D7" w:rsidTr="00057228">
        <w:trPr>
          <w:trHeight w:val="525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FD1515">
            <w:r w:rsidRPr="00FD1515">
              <w:t>Inter House Art and D</w:t>
            </w:r>
            <w:r>
              <w:t xml:space="preserve">rawing competition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2nd W</w:t>
            </w:r>
            <w:r w:rsidR="000506D7" w:rsidRPr="000506D7">
              <w:t>eek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0506D7">
            <w:r>
              <w:t>F</w:t>
            </w:r>
            <w:r w:rsidRPr="000506D7">
              <w:t xml:space="preserve">or enhancing cognitive skills, fostering </w:t>
            </w:r>
            <w:r>
              <w:t>creativity and boosting emotional well being</w:t>
            </w:r>
            <w:r w:rsidR="00413DD8">
              <w:t>.</w:t>
            </w:r>
            <w:r>
              <w:t xml:space="preserve"> </w:t>
            </w:r>
          </w:p>
        </w:tc>
      </w:tr>
      <w:tr w:rsidR="000506D7" w:rsidTr="00057228">
        <w:trPr>
          <w:trHeight w:val="440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0506D7">
              <w:t>PTM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2nd W</w:t>
            </w:r>
            <w:r w:rsidR="000506D7">
              <w:t>ee</w:t>
            </w:r>
            <w:r w:rsidR="000506D7" w:rsidRPr="000506D7">
              <w:t>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5603BF" w:rsidP="003D1365">
            <w:r>
              <w:t>Fost</w:t>
            </w:r>
            <w:r w:rsidRPr="000506D7">
              <w:t>ering</w:t>
            </w:r>
            <w:r w:rsidR="000506D7" w:rsidRPr="000506D7">
              <w:t xml:space="preserve"> strong communication and </w:t>
            </w:r>
            <w:r w:rsidRPr="000506D7">
              <w:t>Collaboration</w:t>
            </w:r>
            <w:r>
              <w:t xml:space="preserve"> between parent and</w:t>
            </w:r>
            <w:r w:rsidR="000506D7" w:rsidRPr="000506D7">
              <w:t xml:space="preserve"> </w:t>
            </w:r>
            <w:r w:rsidRPr="000506D7">
              <w:t>educators</w:t>
            </w:r>
            <w:r w:rsidR="00413DD8">
              <w:t>.</w:t>
            </w:r>
          </w:p>
        </w:tc>
      </w:tr>
      <w:tr w:rsidR="000506D7" w:rsidTr="00057228">
        <w:trPr>
          <w:trHeight w:val="402"/>
        </w:trPr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</w:tcBorders>
          </w:tcPr>
          <w:p w:rsidR="000506D7" w:rsidRDefault="005603BF" w:rsidP="003D1365">
            <w:r>
              <w:t>Classes -10</w:t>
            </w:r>
            <w:r w:rsidRPr="00BF0A23">
              <w:rPr>
                <w:vertAlign w:val="superscript"/>
              </w:rPr>
              <w:t>th</w:t>
            </w:r>
            <w:r>
              <w:t xml:space="preserve">  and 11</w:t>
            </w:r>
            <w:r w:rsidRPr="00BF0A23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and</w:t>
            </w:r>
            <w:r>
              <w:rPr>
                <w:vertAlign w:val="superscript"/>
              </w:rPr>
              <w:t xml:space="preserve">  </w:t>
            </w:r>
            <w:r>
              <w:t>12</w:t>
            </w:r>
            <w:r w:rsidRPr="00BF0A23">
              <w:rPr>
                <w:vertAlign w:val="superscript"/>
              </w:rPr>
              <w:t>th</w:t>
            </w:r>
            <w:r>
              <w:t xml:space="preserve">   (UNIT-I) Test</w:t>
            </w:r>
            <w:r w:rsidRPr="00BF0A23">
              <w:t xml:space="preserve"> C</w:t>
            </w:r>
            <w:r>
              <w:t>lasses</w:t>
            </w:r>
            <w:r w:rsidRPr="00BF0A23">
              <w:t xml:space="preserve"> </w:t>
            </w:r>
            <w:r>
              <w:t>9</w:t>
            </w:r>
            <w:r w:rsidRPr="00BF0A23">
              <w:rPr>
                <w:vertAlign w:val="superscript"/>
              </w:rPr>
              <w:t>th</w:t>
            </w:r>
            <w:r>
              <w:t xml:space="preserve"> </w:t>
            </w:r>
            <w:r w:rsidRPr="00BF0A23">
              <w:t>(UNIT</w:t>
            </w:r>
            <w:r>
              <w:t>-III</w:t>
            </w:r>
            <w:r w:rsidRPr="00BF0A23">
              <w:t>) TEST</w:t>
            </w:r>
          </w:p>
          <w:p w:rsidR="00182FBD" w:rsidRDefault="00182FBD" w:rsidP="003D1365"/>
          <w:p w:rsidR="00182FBD" w:rsidRDefault="00182FBD" w:rsidP="003D1365"/>
        </w:tc>
        <w:tc>
          <w:tcPr>
            <w:tcW w:w="1983" w:type="dxa"/>
            <w:tcBorders>
              <w:top w:val="single" w:sz="4" w:space="0" w:color="auto"/>
            </w:tcBorders>
          </w:tcPr>
          <w:p w:rsidR="000506D7" w:rsidRDefault="00801002" w:rsidP="003D1365">
            <w:r>
              <w:t>4</w:t>
            </w:r>
            <w:r w:rsidRPr="00801002">
              <w:rPr>
                <w:vertAlign w:val="superscript"/>
              </w:rPr>
              <w:t>th</w:t>
            </w:r>
            <w:r>
              <w:t xml:space="preserve"> Week of June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506D7" w:rsidRDefault="00801002" w:rsidP="003D1365">
            <w:r>
              <w:t>Formative Assessment for Diagnostic Teaching</w:t>
            </w:r>
            <w:r w:rsidR="00413DD8">
              <w:t>.</w:t>
            </w:r>
          </w:p>
        </w:tc>
      </w:tr>
      <w:tr w:rsidR="00057228" w:rsidTr="00057228">
        <w:trPr>
          <w:trHeight w:val="1101"/>
        </w:trPr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057228" w:rsidRPr="0067623F" w:rsidRDefault="00057228" w:rsidP="003D1365">
            <w:pPr>
              <w:jc w:val="center"/>
              <w:rPr>
                <w:b/>
                <w:bCs/>
              </w:rPr>
            </w:pPr>
            <w:r w:rsidRPr="0067623F">
              <w:rPr>
                <w:b/>
                <w:bCs/>
              </w:rPr>
              <w:t xml:space="preserve">July </w:t>
            </w:r>
          </w:p>
          <w:p w:rsidR="00057228" w:rsidRDefault="00057228" w:rsidP="003D1365">
            <w:pPr>
              <w:jc w:val="center"/>
            </w:pPr>
            <w:r w:rsidRPr="0067623F">
              <w:rPr>
                <w:b/>
                <w:bCs/>
              </w:rPr>
              <w:t>21</w:t>
            </w:r>
            <w:r w:rsidRPr="0067623F">
              <w:rPr>
                <w:b/>
                <w:bCs/>
                <w:vertAlign w:val="superscript"/>
              </w:rPr>
              <w:t xml:space="preserve">st </w:t>
            </w:r>
            <w:r w:rsidRPr="0067623F">
              <w:rPr>
                <w:b/>
                <w:bCs/>
              </w:rPr>
              <w:t>Working Days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Inter </w:t>
            </w:r>
            <w:r w:rsidRPr="00057228">
              <w:t xml:space="preserve">House Quiz </w:t>
            </w:r>
            <w:proofErr w:type="spellStart"/>
            <w:r w:rsidRPr="00057228">
              <w:t>Competihon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2</w:t>
            </w:r>
            <w:r w:rsidRPr="00057228">
              <w:rPr>
                <w:vertAlign w:val="superscript"/>
              </w:rPr>
              <w:t>nd</w:t>
            </w:r>
            <w:r>
              <w:t xml:space="preserve"> Week Of July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Motivate learning enhance memory and boost confidence</w:t>
            </w:r>
            <w:r w:rsidR="00413DD8">
              <w:t>.</w:t>
            </w:r>
            <w:r>
              <w:t xml:space="preserve"> </w:t>
            </w:r>
          </w:p>
        </w:tc>
      </w:tr>
      <w:tr w:rsidR="00057228" w:rsidTr="00057228">
        <w:trPr>
          <w:trHeight w:val="1389"/>
        </w:trPr>
        <w:tc>
          <w:tcPr>
            <w:tcW w:w="2092" w:type="dxa"/>
            <w:vMerge/>
          </w:tcPr>
          <w:p w:rsidR="00057228" w:rsidRDefault="00057228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Inter House Debate and Declamation competition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2</w:t>
            </w:r>
            <w:r w:rsidRPr="00057228">
              <w:rPr>
                <w:vertAlign w:val="superscript"/>
              </w:rPr>
              <w:t>nd</w:t>
            </w:r>
            <w:r>
              <w:t xml:space="preserve"> Week Of July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Develop critical thinking communication skill and deeper understanding of Complex issue. </w:t>
            </w:r>
          </w:p>
        </w:tc>
      </w:tr>
    </w:tbl>
    <w:p w:rsidR="002F365E" w:rsidRDefault="00182FBD" w:rsidP="00182FBD">
      <w:pPr>
        <w:tabs>
          <w:tab w:val="left" w:pos="1813"/>
        </w:tabs>
      </w:pPr>
      <w:r>
        <w:tab/>
      </w:r>
    </w:p>
    <w:p w:rsidR="002F365E" w:rsidRDefault="002F365E" w:rsidP="00E06E7E"/>
    <w:p w:rsidR="00057228" w:rsidRDefault="00057228" w:rsidP="00E06E7E"/>
    <w:p w:rsidR="00057228" w:rsidRDefault="00057228" w:rsidP="00E06E7E"/>
    <w:p w:rsidR="00057228" w:rsidRDefault="00057228" w:rsidP="00E06E7E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93"/>
        <w:gridCol w:w="8"/>
        <w:gridCol w:w="2677"/>
        <w:gridCol w:w="10"/>
        <w:gridCol w:w="1983"/>
        <w:gridCol w:w="6"/>
        <w:gridCol w:w="3821"/>
      </w:tblGrid>
      <w:tr w:rsidR="00057228" w:rsidRPr="00033AEE" w:rsidTr="005F77D4">
        <w:trPr>
          <w:trHeight w:val="756"/>
        </w:trPr>
        <w:tc>
          <w:tcPr>
            <w:tcW w:w="2093" w:type="dxa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  <w:gridSpan w:val="3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  <w:gridSpan w:val="2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D422D8" w:rsidTr="005F77D4">
        <w:trPr>
          <w:trHeight w:val="865"/>
        </w:trPr>
        <w:tc>
          <w:tcPr>
            <w:tcW w:w="2093" w:type="dxa"/>
            <w:vMerge w:val="restart"/>
          </w:tcPr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  <w:p w:rsidR="00D422D8" w:rsidRPr="00033AEE" w:rsidRDefault="00D422D8" w:rsidP="005F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:rsidR="00D422D8" w:rsidRDefault="00D422D8" w:rsidP="005F77D4">
            <w:r>
              <w:t>First Terminal Exam (9</w:t>
            </w:r>
            <w:r w:rsidRPr="0067623F">
              <w:rPr>
                <w:vertAlign w:val="superscript"/>
              </w:rPr>
              <w:t>th</w:t>
            </w:r>
            <w:r>
              <w:t>-12</w:t>
            </w:r>
            <w:r w:rsidRPr="0067623F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422D8" w:rsidRDefault="00D422D8" w:rsidP="005F77D4">
            <w:r>
              <w:t>1</w:t>
            </w:r>
            <w:r w:rsidRPr="00275671">
              <w:rPr>
                <w:vertAlign w:val="superscript"/>
              </w:rPr>
              <w:t>st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422D8" w:rsidRDefault="00D422D8" w:rsidP="005F77D4">
            <w:r>
              <w:t xml:space="preserve">The first milestone for evaluation </w:t>
            </w:r>
          </w:p>
        </w:tc>
      </w:tr>
      <w:tr w:rsidR="00D422D8" w:rsidTr="005F77D4">
        <w:trPr>
          <w:trHeight w:val="629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FA-III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2</w:t>
            </w:r>
            <w:r w:rsidRPr="00275671">
              <w:rPr>
                <w:vertAlign w:val="superscript"/>
              </w:rPr>
              <w:t>nd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Formative Assessment for Diagnostic Teaching</w:t>
            </w:r>
          </w:p>
        </w:tc>
      </w:tr>
      <w:tr w:rsidR="00D422D8" w:rsidTr="005F77D4">
        <w:trPr>
          <w:trHeight w:val="610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Independence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15</w:t>
            </w:r>
            <w:r w:rsidRPr="00275671">
              <w:rPr>
                <w:vertAlign w:val="superscript"/>
              </w:rPr>
              <w:t>th</w:t>
            </w:r>
            <w:r>
              <w:t xml:space="preserve"> Aug (Holiday)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 xml:space="preserve">Patriotic events like declamation group song poem recitation drawing competition slogan writing etc and flag hosting conducted during morning assembly. </w:t>
            </w:r>
          </w:p>
        </w:tc>
      </w:tr>
      <w:tr w:rsidR="00D422D8" w:rsidTr="005F77D4">
        <w:trPr>
          <w:trHeight w:val="611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9F6312" w:rsidP="005F77D4">
            <w:proofErr w:type="spellStart"/>
            <w:r>
              <w:t>Mansoon</w:t>
            </w:r>
            <w:proofErr w:type="spellEnd"/>
            <w:r>
              <w:t xml:space="preserve"> Break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9F6312" w:rsidP="005F77D4">
            <w:r>
              <w:t>7</w:t>
            </w:r>
            <w:r w:rsidRPr="009F6312">
              <w:rPr>
                <w:vertAlign w:val="superscript"/>
              </w:rPr>
              <w:t>th</w:t>
            </w:r>
            <w:r>
              <w:t xml:space="preserve"> August to 12</w:t>
            </w:r>
            <w:r w:rsidRPr="009F6312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/>
        </w:tc>
      </w:tr>
      <w:tr w:rsidR="00D422D8" w:rsidRPr="00033AEE" w:rsidTr="005F77D4">
        <w:trPr>
          <w:trHeight w:val="678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Pr="00033AEE" w:rsidRDefault="009F6312" w:rsidP="005F77D4">
            <w:r>
              <w:t>PTM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616210" w:rsidP="005F77D4">
            <w:r>
              <w:t>3</w:t>
            </w:r>
            <w:r w:rsidRPr="00616210">
              <w:rPr>
                <w:vertAlign w:val="superscript"/>
              </w:rPr>
              <w:t>rd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Pr="00033AEE" w:rsidRDefault="00D34F2A" w:rsidP="005F77D4">
            <w:r>
              <w:t>Fost</w:t>
            </w:r>
            <w:r w:rsidRPr="000506D7">
              <w:t>ering strong communication and Collaboration</w:t>
            </w:r>
            <w:r>
              <w:t xml:space="preserve"> between parent and</w:t>
            </w:r>
            <w:r w:rsidRPr="000506D7">
              <w:t xml:space="preserve"> educators</w:t>
            </w:r>
            <w:r>
              <w:t>.</w:t>
            </w:r>
          </w:p>
        </w:tc>
      </w:tr>
      <w:tr w:rsidR="00D422D8" w:rsidRPr="00033AEE" w:rsidTr="005F77D4">
        <w:trPr>
          <w:trHeight w:val="476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</w:tcPr>
          <w:p w:rsidR="00D422D8" w:rsidRPr="00033AEE" w:rsidRDefault="00D34F2A" w:rsidP="005F77D4">
            <w:r>
              <w:t>Inter House Dance and Singing competition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D422D8" w:rsidRDefault="00D34F2A" w:rsidP="005F77D4">
            <w:r>
              <w:t>4</w:t>
            </w:r>
            <w:r w:rsidRPr="00D34F2A">
              <w:rPr>
                <w:vertAlign w:val="superscript"/>
              </w:rPr>
              <w:t>th</w:t>
            </w:r>
            <w:r>
              <w:t xml:space="preserve"> 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D422D8" w:rsidRPr="00033AEE" w:rsidRDefault="00D34F2A" w:rsidP="005F77D4">
            <w:r>
              <w:t xml:space="preserve">Provide opportunities for student to refine their dancing and singing talent. 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101" w:type="dxa"/>
            <w:gridSpan w:val="2"/>
            <w:vMerge w:val="restart"/>
          </w:tcPr>
          <w:p w:rsidR="00BD2E8D" w:rsidRDefault="00BD2E8D" w:rsidP="005F77D4"/>
          <w:p w:rsidR="00EA2A6A" w:rsidRPr="00F7462B" w:rsidRDefault="00EA2A6A" w:rsidP="005F77D4">
            <w:pPr>
              <w:rPr>
                <w:b/>
                <w:bCs/>
              </w:rPr>
            </w:pPr>
            <w:r w:rsidRPr="00F7462B">
              <w:rPr>
                <w:b/>
                <w:bCs/>
              </w:rPr>
              <w:t>SEPTEMBER</w:t>
            </w:r>
          </w:p>
          <w:p w:rsidR="00EA2A6A" w:rsidRDefault="00EA2A6A" w:rsidP="005F77D4">
            <w:r w:rsidRPr="00F7462B">
              <w:rPr>
                <w:b/>
                <w:bCs/>
              </w:rPr>
              <w:t>25 Working Days</w:t>
            </w:r>
          </w:p>
        </w:tc>
        <w:tc>
          <w:tcPr>
            <w:tcW w:w="2677" w:type="dxa"/>
          </w:tcPr>
          <w:p w:rsidR="00BD2E8D" w:rsidRDefault="00EA2A6A" w:rsidP="005F77D4">
            <w:r>
              <w:t>Teachers Day</w:t>
            </w:r>
          </w:p>
        </w:tc>
        <w:tc>
          <w:tcPr>
            <w:tcW w:w="1999" w:type="dxa"/>
            <w:gridSpan w:val="3"/>
          </w:tcPr>
          <w:p w:rsidR="00BD2E8D" w:rsidRDefault="00EA2A6A" w:rsidP="005F77D4">
            <w:r>
              <w:t>5</w:t>
            </w:r>
            <w:r w:rsidRPr="00EA2A6A">
              <w:rPr>
                <w:vertAlign w:val="superscript"/>
              </w:rPr>
              <w:t>th</w:t>
            </w:r>
            <w:r>
              <w:t xml:space="preserve"> Sep</w:t>
            </w:r>
          </w:p>
        </w:tc>
        <w:tc>
          <w:tcPr>
            <w:tcW w:w="3821" w:type="dxa"/>
          </w:tcPr>
          <w:p w:rsidR="00BD2E8D" w:rsidRDefault="00EA2A6A" w:rsidP="005F77D4">
            <w:r>
              <w:t xml:space="preserve">Special Shiksha </w:t>
            </w:r>
            <w:proofErr w:type="spellStart"/>
            <w:r>
              <w:t>Samwad</w:t>
            </w:r>
            <w:proofErr w:type="spellEnd"/>
            <w:r>
              <w:t xml:space="preserve"> to </w:t>
            </w:r>
            <w:r w:rsidR="005F77D4">
              <w:t>honor</w:t>
            </w:r>
            <w:r>
              <w:t xml:space="preserve"> educator</w:t>
            </w:r>
            <w:r w:rsidR="005F77D4">
              <w:t>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EA2A6A" w:rsidP="005F77D4">
            <w:r>
              <w:t xml:space="preserve">Hindi </w:t>
            </w:r>
            <w:proofErr w:type="spellStart"/>
            <w:r>
              <w:t>Diwas</w:t>
            </w:r>
            <w:proofErr w:type="spellEnd"/>
          </w:p>
        </w:tc>
        <w:tc>
          <w:tcPr>
            <w:tcW w:w="1999" w:type="dxa"/>
            <w:gridSpan w:val="3"/>
          </w:tcPr>
          <w:p w:rsidR="00BD2E8D" w:rsidRDefault="00EA2A6A" w:rsidP="005F77D4">
            <w:r>
              <w:t>14</w:t>
            </w:r>
            <w:r w:rsidRPr="00EA2A6A">
              <w:rPr>
                <w:vertAlign w:val="superscript"/>
              </w:rPr>
              <w:t>th</w:t>
            </w:r>
            <w:r>
              <w:t xml:space="preserve"> Sep </w:t>
            </w:r>
          </w:p>
        </w:tc>
        <w:tc>
          <w:tcPr>
            <w:tcW w:w="3821" w:type="dxa"/>
          </w:tcPr>
          <w:p w:rsidR="00BD2E8D" w:rsidRDefault="00EA2A6A" w:rsidP="005F77D4">
            <w:r>
              <w:t xml:space="preserve">Celebrating of our </w:t>
            </w:r>
            <w:r w:rsidR="005F77D4">
              <w:t>linguistic heritage during morning assemble and in language class.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5F77D4" w:rsidP="005F77D4">
            <w:r>
              <w:t>World Ozone Day</w:t>
            </w:r>
          </w:p>
        </w:tc>
        <w:tc>
          <w:tcPr>
            <w:tcW w:w="1999" w:type="dxa"/>
            <w:gridSpan w:val="3"/>
          </w:tcPr>
          <w:p w:rsidR="00BD2E8D" w:rsidRDefault="005F77D4" w:rsidP="005F77D4">
            <w:r>
              <w:t>16</w:t>
            </w:r>
            <w:r w:rsidRPr="005F77D4">
              <w:rPr>
                <w:vertAlign w:val="superscript"/>
              </w:rPr>
              <w:t>th</w:t>
            </w:r>
            <w:r>
              <w:t xml:space="preserve"> Sep </w:t>
            </w:r>
          </w:p>
        </w:tc>
        <w:tc>
          <w:tcPr>
            <w:tcW w:w="3821" w:type="dxa"/>
          </w:tcPr>
          <w:p w:rsidR="00BD2E8D" w:rsidRDefault="005F77D4" w:rsidP="005F77D4">
            <w:r>
              <w:t>Painting/ Poster/ making &amp; awareness activities during morning assembly and zero periods.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5F77D4" w:rsidP="005F77D4">
            <w:r>
              <w:t xml:space="preserve">Sports Day </w:t>
            </w:r>
          </w:p>
        </w:tc>
        <w:tc>
          <w:tcPr>
            <w:tcW w:w="1999" w:type="dxa"/>
            <w:gridSpan w:val="3"/>
          </w:tcPr>
          <w:p w:rsidR="00BD2E8D" w:rsidRDefault="005F77D4" w:rsidP="005F77D4">
            <w:r>
              <w:t>3</w:t>
            </w:r>
            <w:r w:rsidRPr="005F77D4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September</w:t>
            </w:r>
          </w:p>
        </w:tc>
        <w:tc>
          <w:tcPr>
            <w:tcW w:w="3821" w:type="dxa"/>
          </w:tcPr>
          <w:p w:rsidR="00BD2E8D" w:rsidRDefault="005F77D4" w:rsidP="005F77D4">
            <w:r>
              <w:t xml:space="preserve">Promotes physical fitness builds team work &amp; social skills. 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101" w:type="dxa"/>
            <w:gridSpan w:val="2"/>
            <w:vMerge w:val="restart"/>
          </w:tcPr>
          <w:p w:rsidR="00432091" w:rsidRPr="00F7462B" w:rsidRDefault="00432091" w:rsidP="005F77D4">
            <w:pPr>
              <w:rPr>
                <w:b/>
                <w:bCs/>
              </w:rPr>
            </w:pPr>
            <w:r w:rsidRPr="00F7462B">
              <w:rPr>
                <w:b/>
                <w:bCs/>
              </w:rPr>
              <w:t>October</w:t>
            </w:r>
          </w:p>
          <w:p w:rsidR="00432091" w:rsidRDefault="00432091" w:rsidP="005F77D4">
            <w:r w:rsidRPr="00F7462B">
              <w:rPr>
                <w:b/>
                <w:bCs/>
              </w:rPr>
              <w:t>21 Working Days</w:t>
            </w:r>
            <w:r>
              <w:t xml:space="preserve"> </w:t>
            </w:r>
          </w:p>
        </w:tc>
        <w:tc>
          <w:tcPr>
            <w:tcW w:w="2677" w:type="dxa"/>
          </w:tcPr>
          <w:p w:rsidR="00432091" w:rsidRDefault="00432091" w:rsidP="005F77D4">
            <w:r>
              <w:t>Gandhi Jayanti</w:t>
            </w:r>
          </w:p>
        </w:tc>
        <w:tc>
          <w:tcPr>
            <w:tcW w:w="1999" w:type="dxa"/>
            <w:gridSpan w:val="3"/>
          </w:tcPr>
          <w:p w:rsidR="00432091" w:rsidRDefault="00432091" w:rsidP="005F77D4">
            <w:r>
              <w:t>2</w:t>
            </w:r>
            <w:r w:rsidRPr="00432091">
              <w:rPr>
                <w:vertAlign w:val="superscript"/>
              </w:rPr>
              <w:t>nd</w:t>
            </w:r>
            <w:r>
              <w:t xml:space="preserve"> Oct</w:t>
            </w:r>
          </w:p>
        </w:tc>
        <w:tc>
          <w:tcPr>
            <w:tcW w:w="3821" w:type="dxa"/>
          </w:tcPr>
          <w:p w:rsidR="00432091" w:rsidRDefault="00432091" w:rsidP="005F77D4">
            <w:r>
              <w:t xml:space="preserve">Inspirational assemblies honoring Mahatma </w:t>
            </w:r>
            <w:proofErr w:type="spellStart"/>
            <w:r>
              <w:t>Gandhis</w:t>
            </w:r>
            <w:proofErr w:type="spellEnd"/>
            <w:r>
              <w:t xml:space="preserve"> ideas cleanliness campaign (zero period)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00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432091" w:rsidP="005F77D4">
            <w:r>
              <w:t xml:space="preserve">Unit-III </w:t>
            </w:r>
            <w:r w:rsidR="006E3440">
              <w:t>Classes -10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t xml:space="preserve">  and 11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rPr>
                <w:vertAlign w:val="superscript"/>
              </w:rPr>
              <w:t xml:space="preserve"> </w:t>
            </w:r>
            <w:r w:rsidR="006E3440">
              <w:t>and</w:t>
            </w:r>
            <w:r w:rsidR="006E3440">
              <w:rPr>
                <w:vertAlign w:val="superscript"/>
              </w:rPr>
              <w:t xml:space="preserve">  </w:t>
            </w:r>
            <w:r w:rsidR="006E3440">
              <w:t>12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t xml:space="preserve">  </w:t>
            </w:r>
          </w:p>
          <w:p w:rsidR="006E3440" w:rsidRDefault="006E3440" w:rsidP="005F77D4">
            <w:r>
              <w:t>Unit-IV Class 9</w:t>
            </w:r>
            <w:r w:rsidRPr="006E344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99" w:type="dxa"/>
            <w:gridSpan w:val="3"/>
          </w:tcPr>
          <w:p w:rsidR="00432091" w:rsidRDefault="00292B8C" w:rsidP="005F77D4">
            <w:r>
              <w:t>1</w:t>
            </w:r>
            <w:r w:rsidRPr="00292B8C">
              <w:rPr>
                <w:vertAlign w:val="superscript"/>
              </w:rPr>
              <w:t>st</w:t>
            </w:r>
            <w:r w:rsidR="00F7462B">
              <w:t xml:space="preserve"> W</w:t>
            </w:r>
            <w:r>
              <w:t>eek of October</w:t>
            </w:r>
          </w:p>
        </w:tc>
        <w:tc>
          <w:tcPr>
            <w:tcW w:w="3821" w:type="dxa"/>
          </w:tcPr>
          <w:p w:rsidR="00432091" w:rsidRDefault="00292B8C" w:rsidP="005F77D4">
            <w:r>
              <w:t>Formative Assessment for Diagnostic Teaching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173886" w:rsidP="005F77D4">
            <w:r>
              <w:t>FA-IV</w:t>
            </w:r>
          </w:p>
        </w:tc>
        <w:tc>
          <w:tcPr>
            <w:tcW w:w="1999" w:type="dxa"/>
            <w:gridSpan w:val="3"/>
          </w:tcPr>
          <w:p w:rsidR="00432091" w:rsidRDefault="00173886" w:rsidP="00173886">
            <w:r>
              <w:t>2</w:t>
            </w:r>
            <w:r w:rsidRPr="00173886">
              <w:rPr>
                <w:vertAlign w:val="superscript"/>
              </w:rPr>
              <w:t>nd</w:t>
            </w:r>
            <w:r>
              <w:t xml:space="preserve"> </w:t>
            </w:r>
            <w:r w:rsidR="00F7462B">
              <w:t xml:space="preserve"> W</w:t>
            </w:r>
            <w:r>
              <w:t>eek of October</w:t>
            </w:r>
          </w:p>
        </w:tc>
        <w:tc>
          <w:tcPr>
            <w:tcW w:w="3821" w:type="dxa"/>
          </w:tcPr>
          <w:p w:rsidR="00432091" w:rsidRDefault="00173886" w:rsidP="005F77D4">
            <w:r>
              <w:t>Formative Assessment for Diagnostic Teaching</w:t>
            </w:r>
          </w:p>
        </w:tc>
      </w:tr>
      <w:tr w:rsidR="00432091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173886" w:rsidP="005F77D4">
            <w:r>
              <w:t>Festival Breaks</w:t>
            </w:r>
          </w:p>
        </w:tc>
        <w:tc>
          <w:tcPr>
            <w:tcW w:w="1999" w:type="dxa"/>
            <w:gridSpan w:val="3"/>
          </w:tcPr>
          <w:p w:rsidR="00432091" w:rsidRDefault="00173886" w:rsidP="005F77D4">
            <w:r>
              <w:t>2 days before &amp; 2days after Diwali</w:t>
            </w:r>
          </w:p>
        </w:tc>
        <w:tc>
          <w:tcPr>
            <w:tcW w:w="3821" w:type="dxa"/>
          </w:tcPr>
          <w:p w:rsidR="00432091" w:rsidRDefault="00173886" w:rsidP="005F77D4">
            <w:r>
              <w:t>Formative Assessment for Diagnostic Teaching</w:t>
            </w:r>
          </w:p>
        </w:tc>
      </w:tr>
    </w:tbl>
    <w:p w:rsidR="00057228" w:rsidRDefault="00057228" w:rsidP="00E06E7E"/>
    <w:p w:rsidR="00173886" w:rsidRDefault="00173886" w:rsidP="00E06E7E"/>
    <w:p w:rsidR="00173886" w:rsidRDefault="00173886" w:rsidP="00E06E7E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93"/>
        <w:gridCol w:w="8"/>
        <w:gridCol w:w="2687"/>
        <w:gridCol w:w="7"/>
        <w:gridCol w:w="1976"/>
        <w:gridCol w:w="6"/>
        <w:gridCol w:w="3821"/>
      </w:tblGrid>
      <w:tr w:rsidR="00173886" w:rsidRPr="00033AEE" w:rsidTr="008A20D3">
        <w:trPr>
          <w:trHeight w:val="756"/>
        </w:trPr>
        <w:tc>
          <w:tcPr>
            <w:tcW w:w="2093" w:type="dxa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173886" w:rsidTr="008A20D3">
        <w:trPr>
          <w:trHeight w:val="865"/>
        </w:trPr>
        <w:tc>
          <w:tcPr>
            <w:tcW w:w="2093" w:type="dxa"/>
            <w:vMerge w:val="restart"/>
          </w:tcPr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706429" w:rsidP="008A2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  <w:p w:rsidR="00173886" w:rsidRPr="00033AEE" w:rsidRDefault="00706429" w:rsidP="008A2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173886"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>International Science day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>10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 xml:space="preserve">Science Quiz Science Talks etc (zero period) </w:t>
            </w:r>
          </w:p>
        </w:tc>
      </w:tr>
      <w:tr w:rsidR="00173886" w:rsidTr="008A20D3">
        <w:trPr>
          <w:trHeight w:val="629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Shiksha </w:t>
            </w:r>
            <w:proofErr w:type="spellStart"/>
            <w:r>
              <w:t>Diwas</w:t>
            </w:r>
            <w:proofErr w:type="spellEnd"/>
            <w: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11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Reflecting in educational milestones during morning assembly </w:t>
            </w:r>
          </w:p>
        </w:tc>
      </w:tr>
      <w:tr w:rsidR="00173886" w:rsidTr="008A20D3">
        <w:trPr>
          <w:trHeight w:val="610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Children Day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14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Activities celebrating childhood </w:t>
            </w:r>
          </w:p>
        </w:tc>
      </w:tr>
      <w:tr w:rsidR="00173886" w:rsidTr="008A20D3">
        <w:trPr>
          <w:trHeight w:val="611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Art &amp; Science Exhibition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3</w:t>
            </w:r>
            <w:r w:rsidRPr="00F57519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Art enhance communication creativity &amp; science develops analytical thinking problem showing and knowledge</w:t>
            </w:r>
          </w:p>
        </w:tc>
      </w:tr>
      <w:tr w:rsidR="00173886" w:rsidRPr="00033AEE" w:rsidTr="008A20D3">
        <w:trPr>
          <w:trHeight w:val="678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Pr="00033AEE" w:rsidRDefault="00F57519" w:rsidP="008A20D3">
            <w:r>
              <w:t xml:space="preserve">Annual Day Celebration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3</w:t>
            </w:r>
            <w:r w:rsidRPr="00F57519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Pr="00033AEE" w:rsidRDefault="00F57519" w:rsidP="008A20D3">
            <w:r>
              <w:t>To acknowledge students achievements show case their talents and foster a sense of community.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2101" w:type="dxa"/>
            <w:gridSpan w:val="2"/>
            <w:vMerge w:val="restart"/>
          </w:tcPr>
          <w:p w:rsidR="008A20D3" w:rsidRDefault="008A20D3" w:rsidP="008A20D3">
            <w:pPr>
              <w:ind w:left="108"/>
            </w:pPr>
          </w:p>
          <w:p w:rsidR="008A20D3" w:rsidRDefault="008A20D3" w:rsidP="008A20D3">
            <w:pPr>
              <w:ind w:left="108"/>
            </w:pPr>
          </w:p>
          <w:p w:rsidR="008A20D3" w:rsidRPr="00F7462B" w:rsidRDefault="008A20D3" w:rsidP="008A20D3">
            <w:pPr>
              <w:ind w:left="108"/>
              <w:rPr>
                <w:b/>
                <w:bCs/>
              </w:rPr>
            </w:pPr>
            <w:r w:rsidRPr="00F7462B">
              <w:rPr>
                <w:b/>
                <w:bCs/>
              </w:rPr>
              <w:t>December</w:t>
            </w:r>
          </w:p>
          <w:p w:rsidR="008A20D3" w:rsidRDefault="008A20D3" w:rsidP="008A20D3">
            <w:pPr>
              <w:ind w:left="108"/>
            </w:pPr>
            <w:r w:rsidRPr="00F7462B">
              <w:rPr>
                <w:b/>
                <w:bCs/>
              </w:rPr>
              <w:t>25 Working Day</w:t>
            </w:r>
            <w:r>
              <w:t xml:space="preserve"> </w:t>
            </w:r>
          </w:p>
        </w:tc>
        <w:tc>
          <w:tcPr>
            <w:tcW w:w="2694" w:type="dxa"/>
            <w:gridSpan w:val="2"/>
          </w:tcPr>
          <w:p w:rsidR="008A20D3" w:rsidRDefault="008A20D3" w:rsidP="008A20D3">
            <w:pPr>
              <w:ind w:left="108"/>
            </w:pPr>
            <w:r>
              <w:t xml:space="preserve">SA-II </w:t>
            </w:r>
          </w:p>
        </w:tc>
        <w:tc>
          <w:tcPr>
            <w:tcW w:w="1982" w:type="dxa"/>
            <w:gridSpan w:val="2"/>
          </w:tcPr>
          <w:p w:rsidR="008A20D3" w:rsidRDefault="008A20D3" w:rsidP="008A20D3">
            <w:pPr>
              <w:ind w:left="108"/>
            </w:pPr>
            <w:r>
              <w:t>2</w:t>
            </w:r>
            <w:r w:rsidRPr="008A20D3">
              <w:rPr>
                <w:vertAlign w:val="superscript"/>
              </w:rPr>
              <w:t>nd</w:t>
            </w:r>
            <w:r w:rsidR="00F7462B">
              <w:t xml:space="preserve"> W</w:t>
            </w:r>
            <w:r>
              <w:t>eek of December</w:t>
            </w:r>
          </w:p>
        </w:tc>
        <w:tc>
          <w:tcPr>
            <w:tcW w:w="3821" w:type="dxa"/>
          </w:tcPr>
          <w:p w:rsidR="008A20D3" w:rsidRDefault="008A20D3" w:rsidP="008A20D3">
            <w:pPr>
              <w:ind w:left="108"/>
            </w:pPr>
            <w:r>
              <w:t xml:space="preserve">Final term assessment 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World Aids Day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1</w:t>
            </w:r>
            <w:r w:rsidRPr="0067684D">
              <w:rPr>
                <w:vertAlign w:val="superscript"/>
              </w:rPr>
              <w:t>st</w:t>
            </w:r>
            <w:r>
              <w:t xml:space="preserve"> Dec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>Awareness activities during morning assembly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2</w:t>
            </w:r>
            <w:r w:rsidRPr="0067684D">
              <w:rPr>
                <w:vertAlign w:val="superscript"/>
              </w:rPr>
              <w:t>nd</w:t>
            </w:r>
            <w:r>
              <w:t xml:space="preserve"> Terminal Examination (9</w:t>
            </w:r>
            <w:r w:rsidRPr="0067684D">
              <w:rPr>
                <w:vertAlign w:val="superscript"/>
              </w:rPr>
              <w:t>th</w:t>
            </w:r>
            <w:r>
              <w:t xml:space="preserve"> to 12</w:t>
            </w:r>
            <w:r w:rsidRPr="0067684D">
              <w:rPr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2</w:t>
            </w:r>
            <w:r w:rsidRPr="0067684D">
              <w:rPr>
                <w:vertAlign w:val="superscript"/>
              </w:rPr>
              <w:t>nd</w:t>
            </w:r>
            <w:r>
              <w:t xml:space="preserve"> Week of December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 xml:space="preserve">Comprehensive assessment 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National Mathematics Day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22</w:t>
            </w:r>
            <w:r w:rsidRPr="0067684D">
              <w:rPr>
                <w:vertAlign w:val="superscript"/>
              </w:rPr>
              <w:t>nd</w:t>
            </w:r>
            <w:r>
              <w:t xml:space="preserve"> Dec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>Math quiz to enhance numerical skills and any other such activities.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F7462B" w:rsidP="008A20D3">
            <w:pPr>
              <w:ind w:left="108"/>
            </w:pPr>
            <w:r>
              <w:t xml:space="preserve">Shiksha </w:t>
            </w:r>
            <w:proofErr w:type="spellStart"/>
            <w:r>
              <w:t>Samwad</w:t>
            </w:r>
            <w:proofErr w:type="spellEnd"/>
          </w:p>
        </w:tc>
        <w:tc>
          <w:tcPr>
            <w:tcW w:w="1982" w:type="dxa"/>
            <w:gridSpan w:val="2"/>
          </w:tcPr>
          <w:p w:rsidR="008A20D3" w:rsidRDefault="00F7462B" w:rsidP="008A20D3">
            <w:pPr>
              <w:ind w:left="108"/>
            </w:pPr>
            <w:r>
              <w:t>31</w:t>
            </w:r>
            <w:r w:rsidRPr="00F7462B">
              <w:rPr>
                <w:vertAlign w:val="superscript"/>
              </w:rPr>
              <w:t>st</w:t>
            </w:r>
            <w:r>
              <w:t xml:space="preserve"> Dec </w:t>
            </w:r>
          </w:p>
        </w:tc>
        <w:tc>
          <w:tcPr>
            <w:tcW w:w="3821" w:type="dxa"/>
          </w:tcPr>
          <w:p w:rsidR="008A20D3" w:rsidRDefault="00F7462B" w:rsidP="008A20D3">
            <w:pPr>
              <w:ind w:left="108"/>
            </w:pPr>
            <w:r>
              <w:t>Result announcement with Parents discussion with general house of SMC and planning for the next academic session.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F7462B" w:rsidP="008A20D3">
            <w:pPr>
              <w:ind w:left="108"/>
            </w:pPr>
            <w:r>
              <w:t>PTM</w:t>
            </w:r>
          </w:p>
        </w:tc>
        <w:tc>
          <w:tcPr>
            <w:tcW w:w="1982" w:type="dxa"/>
            <w:gridSpan w:val="2"/>
          </w:tcPr>
          <w:p w:rsidR="008A20D3" w:rsidRDefault="00F7462B" w:rsidP="008A20D3">
            <w:pPr>
              <w:ind w:left="108"/>
            </w:pPr>
            <w:r>
              <w:t>4</w:t>
            </w:r>
            <w:r w:rsidRPr="00F7462B">
              <w:rPr>
                <w:vertAlign w:val="superscript"/>
              </w:rPr>
              <w:t>th</w:t>
            </w:r>
            <w:r>
              <w:t xml:space="preserve"> Week of December</w:t>
            </w:r>
          </w:p>
        </w:tc>
        <w:tc>
          <w:tcPr>
            <w:tcW w:w="3821" w:type="dxa"/>
          </w:tcPr>
          <w:p w:rsidR="008A20D3" w:rsidRDefault="00F7462B" w:rsidP="008A20D3">
            <w:pPr>
              <w:ind w:left="108"/>
            </w:pPr>
            <w:r>
              <w:t>Encourage parental involvement making parents in the learning process and positive impact on student.</w:t>
            </w:r>
          </w:p>
        </w:tc>
      </w:tr>
    </w:tbl>
    <w:p w:rsidR="00173886" w:rsidRDefault="00173886" w:rsidP="00E06E7E"/>
    <w:sectPr w:rsidR="00173886" w:rsidSect="00F039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E7E"/>
    <w:rsid w:val="00033AEE"/>
    <w:rsid w:val="000347AA"/>
    <w:rsid w:val="000506D7"/>
    <w:rsid w:val="00057228"/>
    <w:rsid w:val="00173886"/>
    <w:rsid w:val="00182FBD"/>
    <w:rsid w:val="001C705A"/>
    <w:rsid w:val="001E7F5D"/>
    <w:rsid w:val="00275671"/>
    <w:rsid w:val="00280489"/>
    <w:rsid w:val="00292B8C"/>
    <w:rsid w:val="002F365E"/>
    <w:rsid w:val="00391231"/>
    <w:rsid w:val="00413DD8"/>
    <w:rsid w:val="00432091"/>
    <w:rsid w:val="005603BF"/>
    <w:rsid w:val="00574BA0"/>
    <w:rsid w:val="005F77D4"/>
    <w:rsid w:val="00616210"/>
    <w:rsid w:val="00622FDB"/>
    <w:rsid w:val="0067623F"/>
    <w:rsid w:val="0067684D"/>
    <w:rsid w:val="006827A3"/>
    <w:rsid w:val="006E3440"/>
    <w:rsid w:val="00706429"/>
    <w:rsid w:val="007B1D45"/>
    <w:rsid w:val="00801002"/>
    <w:rsid w:val="00814D8F"/>
    <w:rsid w:val="008A20D3"/>
    <w:rsid w:val="009F6312"/>
    <w:rsid w:val="00A874C3"/>
    <w:rsid w:val="00AD791A"/>
    <w:rsid w:val="00B021B8"/>
    <w:rsid w:val="00BD2E8D"/>
    <w:rsid w:val="00BF0A23"/>
    <w:rsid w:val="00C535EE"/>
    <w:rsid w:val="00CD346B"/>
    <w:rsid w:val="00D34F2A"/>
    <w:rsid w:val="00D422D8"/>
    <w:rsid w:val="00E06E7E"/>
    <w:rsid w:val="00EA2A6A"/>
    <w:rsid w:val="00F03930"/>
    <w:rsid w:val="00F57519"/>
    <w:rsid w:val="00F7462B"/>
    <w:rsid w:val="00FA40E6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7DCC"/>
  <w15:docId w15:val="{EFA1B1D5-21C0-4DF8-AB32-9FC59A31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Office</cp:lastModifiedBy>
  <cp:revision>30</cp:revision>
  <dcterms:created xsi:type="dcterms:W3CDTF">2025-06-10T03:27:00Z</dcterms:created>
  <dcterms:modified xsi:type="dcterms:W3CDTF">2026-05-21T05:03:00Z</dcterms:modified>
</cp:coreProperties>
</file>